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FA" w:rsidRPr="00EF1A8C" w:rsidRDefault="00237FFA" w:rsidP="00237FFA">
      <w:pPr>
        <w:jc w:val="center"/>
        <w:rPr>
          <w:rFonts w:ascii="Times New Roman" w:eastAsia="標楷體" w:hAnsi="標楷體"/>
          <w:b/>
          <w:sz w:val="40"/>
          <w:szCs w:val="32"/>
        </w:rPr>
      </w:pPr>
      <w:r w:rsidRPr="00EF1A8C">
        <w:rPr>
          <w:rFonts w:ascii="Times New Roman" w:eastAsia="標楷體" w:hAnsi="標楷體" w:hint="eastAsia"/>
          <w:b/>
          <w:sz w:val="40"/>
          <w:szCs w:val="32"/>
        </w:rPr>
        <w:t>實證臨床指引發展方法學</w:t>
      </w:r>
      <w:r>
        <w:rPr>
          <w:rFonts w:ascii="Times New Roman" w:eastAsia="標楷體" w:hAnsi="標楷體" w:hint="eastAsia"/>
          <w:b/>
          <w:sz w:val="40"/>
          <w:szCs w:val="32"/>
        </w:rPr>
        <w:t xml:space="preserve"> </w:t>
      </w:r>
      <w:r w:rsidRPr="00EF1A8C">
        <w:rPr>
          <w:rFonts w:ascii="Times New Roman" w:eastAsia="標楷體" w:hAnsi="標楷體" w:hint="eastAsia"/>
          <w:b/>
          <w:sz w:val="40"/>
          <w:szCs w:val="32"/>
        </w:rPr>
        <w:t>工作坊</w:t>
      </w:r>
    </w:p>
    <w:p w:rsidR="00237FFA" w:rsidRDefault="00237FFA" w:rsidP="00237FFA">
      <w:pPr>
        <w:spacing w:line="400" w:lineRule="exact"/>
        <w:ind w:firstLineChars="152" w:firstLine="426"/>
        <w:rPr>
          <w:rFonts w:ascii="Times New Roman" w:eastAsia="標楷體" w:hAnsi="Times New Roman"/>
          <w:color w:val="000000" w:themeColor="text1"/>
          <w:sz w:val="28"/>
          <w:szCs w:val="28"/>
        </w:rPr>
      </w:pPr>
    </w:p>
    <w:p w:rsidR="00237FFA" w:rsidRPr="00DC75B3" w:rsidRDefault="00237FFA" w:rsidP="00DC75B3">
      <w:pPr>
        <w:rPr>
          <w:rFonts w:ascii="Times New Roman" w:eastAsia="標楷體" w:hAnsi="Times New Roman"/>
          <w:color w:val="000000" w:themeColor="text1"/>
          <w:szCs w:val="28"/>
        </w:rPr>
      </w:pPr>
      <w:r w:rsidRPr="00DC75B3">
        <w:rPr>
          <w:rFonts w:ascii="Times New Roman" w:eastAsia="標楷體" w:hAnsi="Times New Roman"/>
          <w:color w:val="000000" w:themeColor="text1"/>
          <w:szCs w:val="28"/>
        </w:rPr>
        <w:t>主辦單位：</w:t>
      </w:r>
      <w:r w:rsidRPr="00DC75B3">
        <w:rPr>
          <w:rFonts w:ascii="Times New Roman" w:eastAsia="標楷體" w:hAnsi="Times New Roman" w:hint="eastAsia"/>
          <w:color w:val="000000" w:themeColor="text1"/>
          <w:szCs w:val="28"/>
        </w:rPr>
        <w:t>長庚科技大學</w:t>
      </w:r>
      <w:bookmarkStart w:id="0" w:name="_GoBack"/>
      <w:bookmarkEnd w:id="0"/>
    </w:p>
    <w:p w:rsidR="00237FFA" w:rsidRPr="00DC75B3" w:rsidRDefault="00237FFA" w:rsidP="00DC75B3">
      <w:pPr>
        <w:rPr>
          <w:rFonts w:ascii="Times New Roman" w:eastAsia="標楷體" w:hAnsi="Times New Roman"/>
          <w:color w:val="000000" w:themeColor="text1"/>
          <w:szCs w:val="24"/>
        </w:rPr>
      </w:pPr>
      <w:r w:rsidRPr="00DC75B3">
        <w:rPr>
          <w:rFonts w:ascii="Times New Roman" w:eastAsia="標楷體" w:hAnsi="Times New Roman" w:hint="eastAsia"/>
          <w:color w:val="000000" w:themeColor="text1"/>
          <w:szCs w:val="28"/>
        </w:rPr>
        <w:t xml:space="preserve">          </w:t>
      </w:r>
      <w:proofErr w:type="gramStart"/>
      <w:r w:rsidRPr="00DC75B3">
        <w:rPr>
          <w:rFonts w:ascii="Times New Roman" w:eastAsia="標楷體" w:hAnsi="Times New Roman"/>
          <w:color w:val="000000" w:themeColor="text1"/>
          <w:szCs w:val="28"/>
        </w:rPr>
        <w:t>臺</w:t>
      </w:r>
      <w:proofErr w:type="gramEnd"/>
      <w:r w:rsidRPr="00DC75B3">
        <w:rPr>
          <w:rFonts w:ascii="Times New Roman" w:eastAsia="標楷體" w:hAnsi="Times New Roman"/>
          <w:color w:val="000000" w:themeColor="text1"/>
          <w:szCs w:val="28"/>
        </w:rPr>
        <w:t>北醫學大學</w:t>
      </w:r>
      <w:r w:rsidRPr="00DC75B3">
        <w:rPr>
          <w:rFonts w:ascii="Times New Roman" w:eastAsia="標楷體" w:hAnsi="Times New Roman" w:hint="eastAsia"/>
          <w:color w:val="000000" w:themeColor="text1"/>
          <w:szCs w:val="28"/>
        </w:rPr>
        <w:t xml:space="preserve"> </w:t>
      </w:r>
      <w:r w:rsidRPr="00DC75B3">
        <w:rPr>
          <w:rFonts w:ascii="Times New Roman" w:eastAsia="標楷體" w:hAnsi="Times New Roman"/>
          <w:color w:val="000000" w:themeColor="text1"/>
          <w:szCs w:val="28"/>
        </w:rPr>
        <w:t>考科藍臺灣研究中心</w:t>
      </w:r>
      <w:r w:rsidRPr="00DC75B3">
        <w:rPr>
          <w:rFonts w:ascii="Times New Roman" w:eastAsia="標楷體" w:hAnsi="Times New Roman" w:hint="eastAsia"/>
          <w:color w:val="000000" w:themeColor="text1"/>
          <w:szCs w:val="28"/>
        </w:rPr>
        <w:t xml:space="preserve"> </w:t>
      </w:r>
      <w:r w:rsidR="008C0C1C">
        <w:rPr>
          <w:rFonts w:ascii="Times New Roman" w:eastAsia="標楷體" w:hAnsi="Times New Roman"/>
          <w:color w:val="000000" w:themeColor="text1"/>
          <w:szCs w:val="28"/>
        </w:rPr>
        <w:t>(Cochrane Taiwan)</w:t>
      </w:r>
    </w:p>
    <w:p w:rsidR="00237FFA" w:rsidRPr="00DC75B3" w:rsidRDefault="00237FFA" w:rsidP="00DC75B3">
      <w:pPr>
        <w:rPr>
          <w:rFonts w:ascii="Times New Roman" w:eastAsia="標楷體" w:hAnsi="Times New Roman"/>
          <w:color w:val="000000" w:themeColor="text1"/>
          <w:szCs w:val="28"/>
        </w:rPr>
      </w:pPr>
      <w:r w:rsidRPr="00DC75B3">
        <w:rPr>
          <w:rFonts w:ascii="Times New Roman" w:eastAsia="標楷體" w:hAnsi="Times New Roman"/>
          <w:color w:val="000000" w:themeColor="text1"/>
          <w:szCs w:val="28"/>
        </w:rPr>
        <w:t>日</w:t>
      </w:r>
      <w:r w:rsidRPr="00DC75B3">
        <w:rPr>
          <w:rFonts w:ascii="Times New Roman" w:eastAsia="標楷體" w:hAnsi="Times New Roman"/>
          <w:color w:val="000000" w:themeColor="text1"/>
          <w:szCs w:val="28"/>
        </w:rPr>
        <w:t xml:space="preserve">    </w:t>
      </w:r>
      <w:r w:rsidRPr="00DC75B3">
        <w:rPr>
          <w:rFonts w:ascii="Times New Roman" w:eastAsia="標楷體" w:hAnsi="Times New Roman"/>
          <w:color w:val="000000" w:themeColor="text1"/>
          <w:szCs w:val="28"/>
        </w:rPr>
        <w:t>期：</w:t>
      </w:r>
      <w:r w:rsidRPr="00DC75B3">
        <w:rPr>
          <w:rFonts w:ascii="Times New Roman" w:eastAsia="標楷體" w:hAnsi="Times New Roman" w:hint="eastAsia"/>
          <w:color w:val="000000" w:themeColor="text1"/>
          <w:szCs w:val="28"/>
        </w:rPr>
        <w:t>2020</w:t>
      </w:r>
      <w:r w:rsidRPr="00DC75B3">
        <w:rPr>
          <w:rFonts w:ascii="Times New Roman" w:eastAsia="標楷體" w:hAnsi="Times New Roman" w:hint="eastAsia"/>
          <w:color w:val="000000" w:themeColor="text1"/>
          <w:szCs w:val="28"/>
          <w:lang w:eastAsia="zh-HK"/>
        </w:rPr>
        <w:t>年</w:t>
      </w:r>
      <w:r w:rsidR="00C7422D">
        <w:rPr>
          <w:rFonts w:ascii="Times New Roman" w:eastAsia="標楷體" w:hAnsi="Times New Roman" w:hint="eastAsia"/>
          <w:color w:val="000000" w:themeColor="text1"/>
          <w:szCs w:val="28"/>
        </w:rPr>
        <w:t>9</w:t>
      </w:r>
      <w:r w:rsidRPr="00DC75B3">
        <w:rPr>
          <w:rFonts w:ascii="Times New Roman" w:eastAsia="標楷體" w:hAnsi="Times New Roman" w:hint="eastAsia"/>
          <w:color w:val="000000" w:themeColor="text1"/>
          <w:szCs w:val="28"/>
          <w:lang w:eastAsia="zh-HK"/>
        </w:rPr>
        <w:t>月</w:t>
      </w:r>
      <w:r w:rsidRPr="00DC75B3">
        <w:rPr>
          <w:rFonts w:ascii="Times New Roman" w:eastAsia="標楷體" w:hAnsi="Times New Roman" w:hint="eastAsia"/>
          <w:color w:val="000000" w:themeColor="text1"/>
          <w:szCs w:val="28"/>
        </w:rPr>
        <w:t>1</w:t>
      </w:r>
      <w:r w:rsidR="00C7422D">
        <w:rPr>
          <w:rFonts w:ascii="Times New Roman" w:eastAsia="標楷體" w:hAnsi="Times New Roman" w:hint="eastAsia"/>
          <w:color w:val="000000" w:themeColor="text1"/>
          <w:szCs w:val="28"/>
        </w:rPr>
        <w:t>6</w:t>
      </w:r>
      <w:r w:rsidRPr="00DC75B3">
        <w:rPr>
          <w:rFonts w:ascii="Times New Roman" w:eastAsia="標楷體" w:hAnsi="Times New Roman" w:hint="eastAsia"/>
          <w:color w:val="000000" w:themeColor="text1"/>
          <w:szCs w:val="28"/>
          <w:lang w:eastAsia="zh-HK"/>
        </w:rPr>
        <w:t>日</w:t>
      </w:r>
      <w:r w:rsidRPr="00DC75B3">
        <w:rPr>
          <w:rFonts w:ascii="Times New Roman" w:eastAsia="標楷體" w:hAnsi="Times New Roman" w:hint="eastAsia"/>
          <w:color w:val="000000" w:themeColor="text1"/>
          <w:szCs w:val="28"/>
        </w:rPr>
        <w:t>(</w:t>
      </w:r>
      <w:r w:rsidRPr="00DC75B3">
        <w:rPr>
          <w:rFonts w:ascii="Times New Roman" w:eastAsia="標楷體" w:hAnsi="Times New Roman" w:hint="eastAsia"/>
          <w:color w:val="000000" w:themeColor="text1"/>
          <w:szCs w:val="28"/>
        </w:rPr>
        <w:t>三</w:t>
      </w:r>
      <w:r w:rsidRPr="00DC75B3">
        <w:rPr>
          <w:rFonts w:ascii="Times New Roman" w:eastAsia="標楷體" w:hAnsi="Times New Roman" w:hint="eastAsia"/>
          <w:color w:val="000000" w:themeColor="text1"/>
          <w:szCs w:val="28"/>
          <w:lang w:eastAsia="zh-HK"/>
        </w:rPr>
        <w:t xml:space="preserve">) </w:t>
      </w:r>
      <w:r w:rsidRPr="00DC75B3">
        <w:rPr>
          <w:rFonts w:ascii="Times New Roman" w:eastAsia="標楷體" w:hAnsi="Times New Roman" w:hint="eastAsia"/>
          <w:color w:val="000000" w:themeColor="text1"/>
          <w:szCs w:val="28"/>
        </w:rPr>
        <w:t>09</w:t>
      </w:r>
      <w:r w:rsidRPr="00DC75B3">
        <w:rPr>
          <w:rFonts w:ascii="Times New Roman" w:eastAsia="標楷體" w:hAnsi="Times New Roman" w:hint="eastAsia"/>
          <w:color w:val="000000" w:themeColor="text1"/>
          <w:szCs w:val="28"/>
          <w:lang w:eastAsia="zh-HK"/>
        </w:rPr>
        <w:t>:00-1</w:t>
      </w:r>
      <w:r w:rsidRPr="00DC75B3">
        <w:rPr>
          <w:rFonts w:ascii="Times New Roman" w:eastAsia="標楷體" w:hAnsi="Times New Roman" w:hint="eastAsia"/>
          <w:color w:val="000000" w:themeColor="text1"/>
          <w:szCs w:val="28"/>
        </w:rPr>
        <w:t>5</w:t>
      </w:r>
      <w:r w:rsidRPr="00DC75B3">
        <w:rPr>
          <w:rFonts w:ascii="Times New Roman" w:eastAsia="標楷體" w:hAnsi="Times New Roman" w:hint="eastAsia"/>
          <w:color w:val="000000" w:themeColor="text1"/>
          <w:szCs w:val="28"/>
          <w:lang w:eastAsia="zh-HK"/>
        </w:rPr>
        <w:t>:</w:t>
      </w:r>
      <w:r w:rsidRPr="00DC75B3">
        <w:rPr>
          <w:rFonts w:ascii="Times New Roman" w:eastAsia="標楷體" w:hAnsi="Times New Roman" w:hint="eastAsia"/>
          <w:color w:val="000000" w:themeColor="text1"/>
          <w:szCs w:val="28"/>
        </w:rPr>
        <w:t>3</w:t>
      </w:r>
      <w:r w:rsidRPr="00DC75B3">
        <w:rPr>
          <w:rFonts w:ascii="Times New Roman" w:eastAsia="標楷體" w:hAnsi="Times New Roman" w:hint="eastAsia"/>
          <w:color w:val="000000" w:themeColor="text1"/>
          <w:szCs w:val="28"/>
          <w:lang w:eastAsia="zh-HK"/>
        </w:rPr>
        <w:t>0</w:t>
      </w:r>
    </w:p>
    <w:p w:rsidR="00237FFA" w:rsidRPr="00DC75B3" w:rsidRDefault="00237FFA" w:rsidP="00DC75B3">
      <w:pPr>
        <w:rPr>
          <w:rFonts w:ascii="Times New Roman" w:eastAsia="標楷體" w:hAnsi="Times New Roman"/>
          <w:color w:val="FF0000"/>
          <w:szCs w:val="28"/>
        </w:rPr>
      </w:pPr>
      <w:r w:rsidRPr="008C0C1C">
        <w:rPr>
          <w:rFonts w:ascii="Times New Roman" w:eastAsia="標楷體" w:hAnsi="Times New Roman"/>
          <w:color w:val="000000" w:themeColor="text1"/>
          <w:szCs w:val="28"/>
        </w:rPr>
        <w:t>地</w:t>
      </w:r>
      <w:r w:rsidRPr="008C0C1C">
        <w:rPr>
          <w:rFonts w:ascii="Times New Roman" w:eastAsia="標楷體" w:hAnsi="Times New Roman"/>
          <w:color w:val="000000" w:themeColor="text1"/>
          <w:szCs w:val="28"/>
        </w:rPr>
        <w:t xml:space="preserve">    </w:t>
      </w:r>
      <w:r w:rsidRPr="008C0C1C">
        <w:rPr>
          <w:rFonts w:ascii="Times New Roman" w:eastAsia="標楷體" w:hAnsi="Times New Roman"/>
          <w:color w:val="000000" w:themeColor="text1"/>
          <w:szCs w:val="28"/>
        </w:rPr>
        <w:t>點：</w:t>
      </w:r>
      <w:r w:rsidR="008C0C1C" w:rsidRPr="008C0C1C">
        <w:rPr>
          <w:rFonts w:ascii="Times New Roman" w:eastAsia="標楷體" w:hAnsi="Times New Roman" w:hint="eastAsia"/>
          <w:color w:val="000000" w:themeColor="text1"/>
          <w:szCs w:val="28"/>
        </w:rPr>
        <w:t>長庚科技大學</w:t>
      </w:r>
      <w:r w:rsidR="00AA617C">
        <w:rPr>
          <w:rFonts w:ascii="Times New Roman" w:eastAsia="標楷體" w:hAnsi="Times New Roman" w:hint="eastAsia"/>
          <w:color w:val="000000" w:themeColor="text1"/>
          <w:szCs w:val="28"/>
        </w:rPr>
        <w:t>高齡長照產業人才培育基地</w:t>
      </w:r>
    </w:p>
    <w:p w:rsidR="00237FFA" w:rsidRDefault="00237FFA" w:rsidP="00237FFA">
      <w:pPr>
        <w:spacing w:line="400" w:lineRule="exact"/>
        <w:rPr>
          <w:rFonts w:ascii="Times New Roman" w:eastAsia="標楷體" w:hAnsi="Times New Roman"/>
          <w:color w:val="FF0000"/>
          <w:sz w:val="28"/>
          <w:szCs w:val="28"/>
        </w:rPr>
      </w:pPr>
    </w:p>
    <w:tbl>
      <w:tblPr>
        <w:tblStyle w:val="ab"/>
        <w:tblW w:w="10352" w:type="dxa"/>
        <w:jc w:val="center"/>
        <w:tblLook w:val="04A0" w:firstRow="1" w:lastRow="0" w:firstColumn="1" w:lastColumn="0" w:noHBand="0" w:noVBand="1"/>
      </w:tblPr>
      <w:tblGrid>
        <w:gridCol w:w="1555"/>
        <w:gridCol w:w="6945"/>
        <w:gridCol w:w="1852"/>
      </w:tblGrid>
      <w:tr w:rsidR="00237FFA" w:rsidRPr="005B5778" w:rsidTr="00237FFA">
        <w:trPr>
          <w:jc w:val="center"/>
        </w:trPr>
        <w:tc>
          <w:tcPr>
            <w:tcW w:w="1555" w:type="dxa"/>
            <w:vAlign w:val="center"/>
          </w:tcPr>
          <w:p w:rsidR="00237FFA" w:rsidRPr="005B5778" w:rsidRDefault="00237FFA" w:rsidP="00726DAB">
            <w:pPr>
              <w:jc w:val="center"/>
              <w:rPr>
                <w:rFonts w:ascii="Times New Roman" w:eastAsia="標楷體" w:hAnsi="Times New Roman"/>
              </w:rPr>
            </w:pPr>
            <w:r w:rsidRPr="005B5778">
              <w:rPr>
                <w:rFonts w:ascii="Times New Roman" w:eastAsia="標楷體" w:hAnsi="標楷體"/>
              </w:rPr>
              <w:t>時間</w:t>
            </w:r>
          </w:p>
        </w:tc>
        <w:tc>
          <w:tcPr>
            <w:tcW w:w="6945" w:type="dxa"/>
            <w:vAlign w:val="center"/>
          </w:tcPr>
          <w:p w:rsidR="00237FFA" w:rsidRPr="005B5778" w:rsidRDefault="00237FFA" w:rsidP="00726DAB">
            <w:pPr>
              <w:jc w:val="center"/>
              <w:rPr>
                <w:rFonts w:ascii="Times New Roman" w:eastAsia="標楷體" w:hAnsi="Times New Roman"/>
              </w:rPr>
            </w:pPr>
            <w:r w:rsidRPr="005B5778">
              <w:rPr>
                <w:rFonts w:ascii="Times New Roman" w:eastAsia="標楷體" w:hAnsi="標楷體"/>
              </w:rPr>
              <w:t>主題</w:t>
            </w:r>
          </w:p>
        </w:tc>
        <w:tc>
          <w:tcPr>
            <w:tcW w:w="1852" w:type="dxa"/>
            <w:vAlign w:val="center"/>
          </w:tcPr>
          <w:p w:rsidR="00237FFA" w:rsidRPr="005B5778" w:rsidRDefault="00237FFA" w:rsidP="00726DAB">
            <w:pPr>
              <w:jc w:val="center"/>
              <w:rPr>
                <w:rFonts w:ascii="Times New Roman" w:eastAsia="標楷體" w:hAnsi="Times New Roman"/>
              </w:rPr>
            </w:pPr>
            <w:r w:rsidRPr="005B5778">
              <w:rPr>
                <w:rFonts w:ascii="Times New Roman" w:eastAsia="標楷體" w:hAnsi="標楷體"/>
              </w:rPr>
              <w:t>講師</w:t>
            </w:r>
          </w:p>
        </w:tc>
      </w:tr>
      <w:tr w:rsidR="00237FFA" w:rsidRPr="005B5778" w:rsidTr="00726DAB">
        <w:trPr>
          <w:trHeight w:val="433"/>
          <w:jc w:val="center"/>
        </w:trPr>
        <w:tc>
          <w:tcPr>
            <w:tcW w:w="1555" w:type="dxa"/>
            <w:vAlign w:val="center"/>
          </w:tcPr>
          <w:p w:rsidR="00237FFA" w:rsidRPr="005B5778" w:rsidRDefault="00237FFA" w:rsidP="00726DA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08</w:t>
            </w:r>
            <w:r w:rsidRPr="005B5778">
              <w:rPr>
                <w:rFonts w:ascii="Times New Roman" w:eastAsia="標楷體" w:hAnsi="Times New Roman"/>
              </w:rPr>
              <w:t>:</w:t>
            </w:r>
            <w:r>
              <w:rPr>
                <w:rFonts w:ascii="Times New Roman" w:eastAsia="標楷體" w:hAnsi="Times New Roman" w:hint="eastAsia"/>
              </w:rPr>
              <w:t>30</w:t>
            </w:r>
            <w:r w:rsidRPr="005B5778">
              <w:rPr>
                <w:rFonts w:ascii="Times New Roman" w:eastAsia="標楷體" w:hAnsi="Times New Roman"/>
              </w:rPr>
              <w:t>-</w:t>
            </w:r>
            <w:r>
              <w:rPr>
                <w:rFonts w:ascii="Times New Roman" w:eastAsia="標楷體" w:hAnsi="Times New Roman" w:hint="eastAsia"/>
              </w:rPr>
              <w:t>09</w:t>
            </w:r>
            <w:r w:rsidRPr="005B5778">
              <w:rPr>
                <w:rFonts w:ascii="Times New Roman" w:eastAsia="標楷體" w:hAnsi="Times New Roman"/>
              </w:rPr>
              <w:t>:</w:t>
            </w:r>
            <w:r>
              <w:rPr>
                <w:rFonts w:ascii="Times New Roman" w:eastAsia="標楷體" w:hAnsi="Times New Roman" w:hint="eastAsia"/>
              </w:rPr>
              <w:t>00</w:t>
            </w:r>
          </w:p>
        </w:tc>
        <w:tc>
          <w:tcPr>
            <w:tcW w:w="8797" w:type="dxa"/>
            <w:gridSpan w:val="2"/>
            <w:vAlign w:val="center"/>
          </w:tcPr>
          <w:p w:rsidR="00237FFA" w:rsidRPr="005B5778" w:rsidRDefault="00237FFA" w:rsidP="00726DAB">
            <w:pPr>
              <w:jc w:val="both"/>
              <w:rPr>
                <w:rFonts w:ascii="Times New Roman" w:eastAsia="標楷體" w:hAnsi="Times New Roman"/>
              </w:rPr>
            </w:pPr>
            <w:r w:rsidRPr="005B5778">
              <w:rPr>
                <w:rFonts w:ascii="Times New Roman" w:eastAsia="標楷體" w:hAnsi="Times New Roman" w:hint="eastAsia"/>
              </w:rPr>
              <w:t>報到</w:t>
            </w:r>
          </w:p>
        </w:tc>
      </w:tr>
      <w:tr w:rsidR="00237FFA" w:rsidRPr="005B5778" w:rsidTr="00237FFA">
        <w:trPr>
          <w:trHeight w:val="410"/>
          <w:jc w:val="center"/>
        </w:trPr>
        <w:tc>
          <w:tcPr>
            <w:tcW w:w="1555" w:type="dxa"/>
            <w:vAlign w:val="center"/>
          </w:tcPr>
          <w:p w:rsidR="00237FFA" w:rsidRPr="005B5778" w:rsidRDefault="00237FFA" w:rsidP="00726DA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09:00-09:10</w:t>
            </w:r>
          </w:p>
        </w:tc>
        <w:tc>
          <w:tcPr>
            <w:tcW w:w="6945" w:type="dxa"/>
            <w:vAlign w:val="center"/>
          </w:tcPr>
          <w:p w:rsidR="00237FFA" w:rsidRDefault="00237FFA" w:rsidP="00726DAB">
            <w:pPr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致詞</w:t>
            </w:r>
          </w:p>
        </w:tc>
        <w:tc>
          <w:tcPr>
            <w:tcW w:w="1852" w:type="dxa"/>
            <w:vAlign w:val="center"/>
          </w:tcPr>
          <w:p w:rsidR="00237FFA" w:rsidRDefault="00237FFA" w:rsidP="00237FFA">
            <w:pPr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簡淑慧</w:t>
            </w:r>
            <w:r w:rsidR="000D1400">
              <w:rPr>
                <w:rFonts w:ascii="Times New Roman" w:eastAsia="標楷體" w:hAnsi="標楷體" w:hint="eastAsia"/>
              </w:rPr>
              <w:t>教務</w:t>
            </w:r>
            <w:r>
              <w:rPr>
                <w:rFonts w:ascii="Times New Roman" w:eastAsia="標楷體" w:hAnsi="標楷體" w:hint="eastAsia"/>
              </w:rPr>
              <w:t>長</w:t>
            </w:r>
          </w:p>
          <w:p w:rsidR="004E585B" w:rsidRPr="005B5778" w:rsidRDefault="004E585B" w:rsidP="00237FFA">
            <w:pPr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郭耿南教授</w:t>
            </w:r>
          </w:p>
        </w:tc>
      </w:tr>
      <w:tr w:rsidR="00237FFA" w:rsidRPr="005B5778" w:rsidTr="00DC75B3">
        <w:trPr>
          <w:trHeight w:val="655"/>
          <w:jc w:val="center"/>
        </w:trPr>
        <w:tc>
          <w:tcPr>
            <w:tcW w:w="1555" w:type="dxa"/>
            <w:vAlign w:val="center"/>
          </w:tcPr>
          <w:p w:rsidR="00237FFA" w:rsidRDefault="00237FFA" w:rsidP="00726DA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09:10-09:</w:t>
            </w:r>
            <w:r w:rsidR="00737F19"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6945" w:type="dxa"/>
            <w:vAlign w:val="center"/>
          </w:tcPr>
          <w:p w:rsidR="00237FFA" w:rsidRPr="00237FFA" w:rsidRDefault="00237FFA" w:rsidP="00237FFA">
            <w:pPr>
              <w:jc w:val="both"/>
              <w:rPr>
                <w:rFonts w:ascii="Times New Roman" w:eastAsia="標楷體" w:hAnsi="標楷體"/>
              </w:rPr>
            </w:pPr>
            <w:r w:rsidRPr="00237FFA">
              <w:rPr>
                <w:rFonts w:ascii="Times New Roman" w:eastAsia="標楷體" w:hAnsi="標楷體"/>
              </w:rPr>
              <w:t>實證臨床指引發展方法介紹</w:t>
            </w:r>
          </w:p>
        </w:tc>
        <w:tc>
          <w:tcPr>
            <w:tcW w:w="1852" w:type="dxa"/>
            <w:vAlign w:val="center"/>
          </w:tcPr>
          <w:p w:rsidR="00237FFA" w:rsidRDefault="00237FFA" w:rsidP="00726DA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陳可欣副主任</w:t>
            </w:r>
          </w:p>
        </w:tc>
      </w:tr>
      <w:tr w:rsidR="00237FFA" w:rsidRPr="005B5778" w:rsidTr="00237FFA">
        <w:trPr>
          <w:trHeight w:val="1238"/>
          <w:jc w:val="center"/>
        </w:trPr>
        <w:tc>
          <w:tcPr>
            <w:tcW w:w="1555" w:type="dxa"/>
            <w:vAlign w:val="center"/>
          </w:tcPr>
          <w:p w:rsidR="00237FFA" w:rsidRPr="005B5778" w:rsidRDefault="00237FFA" w:rsidP="00726DAB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09</w:t>
            </w:r>
            <w:r w:rsidRPr="005B5778">
              <w:rPr>
                <w:rFonts w:ascii="Times New Roman" w:eastAsia="標楷體" w:hAnsi="Times New Roman"/>
              </w:rPr>
              <w:t>:</w:t>
            </w:r>
            <w:r w:rsidR="00737F19"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0</w:t>
            </w:r>
            <w:r w:rsidRPr="005B5778">
              <w:rPr>
                <w:rFonts w:ascii="Times New Roman" w:eastAsia="標楷體" w:hAnsi="Times New Roman"/>
              </w:rPr>
              <w:t>-</w:t>
            </w:r>
            <w:r>
              <w:rPr>
                <w:rFonts w:ascii="Times New Roman" w:eastAsia="標楷體" w:hAnsi="Times New Roman" w:hint="eastAsia"/>
              </w:rPr>
              <w:t>10</w:t>
            </w:r>
            <w:r w:rsidRPr="005B5778">
              <w:rPr>
                <w:rFonts w:ascii="Times New Roman" w:eastAsia="標楷體" w:hAnsi="Times New Roman"/>
              </w:rPr>
              <w:t>:</w:t>
            </w:r>
            <w:r w:rsidR="00737F19"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6945" w:type="dxa"/>
            <w:vAlign w:val="center"/>
          </w:tcPr>
          <w:p w:rsidR="00237FFA" w:rsidRDefault="00237FFA" w:rsidP="00237FFA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以</w:t>
            </w:r>
            <w:r>
              <w:rPr>
                <w:rFonts w:ascii="Times New Roman" w:eastAsia="標楷體" w:hAnsi="標楷體"/>
              </w:rPr>
              <w:t>PICO</w:t>
            </w:r>
            <w:r>
              <w:rPr>
                <w:rFonts w:ascii="Times New Roman" w:eastAsia="標楷體" w:hAnsi="標楷體" w:hint="eastAsia"/>
              </w:rPr>
              <w:t>架構陳述</w:t>
            </w:r>
            <w:r w:rsidRPr="004C133D">
              <w:rPr>
                <w:rFonts w:ascii="Times New Roman" w:eastAsia="標楷體" w:hAnsi="標楷體"/>
              </w:rPr>
              <w:t>臨床指引</w:t>
            </w:r>
            <w:r>
              <w:rPr>
                <w:rFonts w:ascii="Times New Roman" w:eastAsia="標楷體" w:hAnsi="標楷體" w:hint="eastAsia"/>
              </w:rPr>
              <w:t>所涵蓋的健康議題</w:t>
            </w:r>
          </w:p>
          <w:p w:rsidR="00237FFA" w:rsidRPr="004C133D" w:rsidRDefault="00237FFA" w:rsidP="00237FFA">
            <w:pPr>
              <w:pStyle w:val="a8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標楷體"/>
              </w:rPr>
            </w:pPr>
            <w:r w:rsidRPr="004C133D">
              <w:rPr>
                <w:rFonts w:ascii="Times New Roman" w:eastAsia="標楷體" w:hAnsi="標楷體" w:hint="eastAsia"/>
              </w:rPr>
              <w:t>系統性文獻回顧</w:t>
            </w:r>
            <w:r>
              <w:rPr>
                <w:rFonts w:ascii="Times New Roman" w:eastAsia="標楷體" w:hAnsi="標楷體" w:hint="eastAsia"/>
              </w:rPr>
              <w:t xml:space="preserve"> (</w:t>
            </w:r>
            <w:r>
              <w:rPr>
                <w:rFonts w:ascii="Times New Roman" w:eastAsia="標楷體" w:hAnsi="標楷體"/>
              </w:rPr>
              <w:t>s</w:t>
            </w:r>
            <w:r w:rsidRPr="004C133D">
              <w:rPr>
                <w:rFonts w:ascii="Times New Roman" w:eastAsia="標楷體" w:hAnsi="標楷體" w:hint="eastAsia"/>
              </w:rPr>
              <w:t>ystematic review)</w:t>
            </w:r>
            <w:r w:rsidRPr="004C133D">
              <w:rPr>
                <w:rFonts w:ascii="Times New Roman" w:eastAsia="標楷體" w:hAnsi="標楷體" w:hint="eastAsia"/>
              </w:rPr>
              <w:t>及實證臨床</w:t>
            </w:r>
            <w:r w:rsidRPr="004C133D">
              <w:rPr>
                <w:rFonts w:ascii="Times New Roman" w:eastAsia="標楷體" w:hAnsi="標楷體"/>
              </w:rPr>
              <w:t>指引品質評估</w:t>
            </w:r>
            <w:r w:rsidRPr="004C133D">
              <w:rPr>
                <w:rFonts w:ascii="Times New Roman" w:eastAsia="標楷體" w:hAnsi="標楷體" w:hint="eastAsia"/>
              </w:rPr>
              <w:t>工具</w:t>
            </w:r>
            <w:r>
              <w:rPr>
                <w:rFonts w:ascii="Times New Roman" w:eastAsia="標楷體" w:hAnsi="標楷體" w:hint="eastAsia"/>
              </w:rPr>
              <w:t xml:space="preserve"> </w:t>
            </w:r>
            <w:r w:rsidRPr="004C133D">
              <w:rPr>
                <w:rFonts w:ascii="Times New Roman" w:eastAsia="標楷體" w:hAnsi="標楷體" w:hint="eastAsia"/>
              </w:rPr>
              <w:t>(AGREE II)</w:t>
            </w:r>
            <w:r>
              <w:rPr>
                <w:rFonts w:ascii="Times New Roman" w:eastAsia="標楷體" w:hAnsi="標楷體" w:hint="eastAsia"/>
              </w:rPr>
              <w:t xml:space="preserve"> </w:t>
            </w:r>
            <w:r w:rsidRPr="004C133D">
              <w:rPr>
                <w:rFonts w:ascii="Times New Roman" w:eastAsia="標楷體" w:hAnsi="標楷體" w:hint="eastAsia"/>
              </w:rPr>
              <w:t>介紹</w:t>
            </w:r>
          </w:p>
        </w:tc>
        <w:tc>
          <w:tcPr>
            <w:tcW w:w="1852" w:type="dxa"/>
            <w:vAlign w:val="center"/>
          </w:tcPr>
          <w:p w:rsidR="00237FFA" w:rsidRPr="00237FFA" w:rsidRDefault="00237FFA" w:rsidP="00726DAB">
            <w:pPr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陳</w:t>
            </w:r>
            <w:proofErr w:type="gramStart"/>
            <w:r>
              <w:rPr>
                <w:rFonts w:ascii="Times New Roman" w:eastAsia="標楷體" w:hAnsi="標楷體" w:hint="eastAsia"/>
              </w:rPr>
              <w:t>杰</w:t>
            </w:r>
            <w:proofErr w:type="gramEnd"/>
            <w:r>
              <w:rPr>
                <w:rFonts w:ascii="Times New Roman" w:eastAsia="標楷體" w:hAnsi="標楷體" w:hint="eastAsia"/>
              </w:rPr>
              <w:t>峰主任</w:t>
            </w:r>
          </w:p>
        </w:tc>
      </w:tr>
      <w:tr w:rsidR="007175A7" w:rsidRPr="005B5778" w:rsidTr="003B1F23">
        <w:trPr>
          <w:trHeight w:val="561"/>
          <w:jc w:val="center"/>
        </w:trPr>
        <w:tc>
          <w:tcPr>
            <w:tcW w:w="1555" w:type="dxa"/>
            <w:vAlign w:val="center"/>
          </w:tcPr>
          <w:p w:rsidR="007175A7" w:rsidRDefault="007175A7" w:rsidP="00737F19">
            <w:pPr>
              <w:jc w:val="both"/>
              <w:rPr>
                <w:rFonts w:ascii="Times New Roman" w:eastAsia="標楷體" w:hAnsi="Times New Roman"/>
              </w:rPr>
            </w:pPr>
            <w:r w:rsidRPr="005B5778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0</w:t>
            </w:r>
            <w:r w:rsidRPr="005B5778">
              <w:rPr>
                <w:rFonts w:ascii="Times New Roman" w:eastAsia="標楷體" w:hAnsi="Times New Roman"/>
              </w:rPr>
              <w:t>:</w:t>
            </w:r>
            <w:r>
              <w:rPr>
                <w:rFonts w:ascii="Times New Roman" w:eastAsia="標楷體" w:hAnsi="Times New Roman" w:hint="eastAsia"/>
              </w:rPr>
              <w:t>20</w:t>
            </w:r>
            <w:r w:rsidRPr="005B5778">
              <w:rPr>
                <w:rFonts w:ascii="Times New Roman" w:eastAsia="標楷體" w:hAnsi="Times New Roman"/>
              </w:rPr>
              <w:t>-</w:t>
            </w:r>
            <w:r w:rsidRPr="005B5778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0</w:t>
            </w:r>
            <w:r w:rsidRPr="005B5778">
              <w:rPr>
                <w:rFonts w:ascii="Times New Roman" w:eastAsia="標楷體" w:hAnsi="Times New Roman"/>
              </w:rPr>
              <w:t>:</w:t>
            </w: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8797" w:type="dxa"/>
            <w:gridSpan w:val="2"/>
            <w:noWrap/>
            <w:vAlign w:val="center"/>
          </w:tcPr>
          <w:p w:rsidR="007175A7" w:rsidRDefault="007175A7" w:rsidP="00737F19">
            <w:pPr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茶敘</w:t>
            </w:r>
          </w:p>
        </w:tc>
      </w:tr>
      <w:tr w:rsidR="00737F19" w:rsidRPr="005B5778" w:rsidTr="00737F19">
        <w:trPr>
          <w:trHeight w:val="549"/>
          <w:jc w:val="center"/>
        </w:trPr>
        <w:tc>
          <w:tcPr>
            <w:tcW w:w="1555" w:type="dxa"/>
            <w:vAlign w:val="center"/>
          </w:tcPr>
          <w:p w:rsidR="00737F19" w:rsidRDefault="00737F19" w:rsidP="00737F19">
            <w:pPr>
              <w:jc w:val="both"/>
              <w:rPr>
                <w:rFonts w:ascii="Times New Roman" w:eastAsia="標楷體" w:hAnsi="Times New Roman"/>
              </w:rPr>
            </w:pPr>
            <w:r w:rsidRPr="005B5778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0</w:t>
            </w:r>
            <w:r w:rsidRPr="005B5778">
              <w:rPr>
                <w:rFonts w:ascii="Times New Roman" w:eastAsia="標楷體" w:hAnsi="Times New Roman"/>
              </w:rPr>
              <w:t>:</w:t>
            </w:r>
            <w:r>
              <w:rPr>
                <w:rFonts w:ascii="Times New Roman" w:eastAsia="標楷體" w:hAnsi="Times New Roman" w:hint="eastAsia"/>
              </w:rPr>
              <w:t>30</w:t>
            </w:r>
            <w:r w:rsidRPr="005B5778">
              <w:rPr>
                <w:rFonts w:ascii="Times New Roman" w:eastAsia="標楷體" w:hAnsi="Times New Roman"/>
              </w:rPr>
              <w:t>-</w:t>
            </w:r>
            <w:r w:rsidRPr="005B5778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5B5778">
              <w:rPr>
                <w:rFonts w:ascii="Times New Roman" w:eastAsia="標楷體" w:hAnsi="Times New Roman"/>
              </w:rPr>
              <w:t>:</w:t>
            </w:r>
            <w:r>
              <w:rPr>
                <w:rFonts w:ascii="Times New Roman" w:eastAsia="標楷體" w:hAnsi="Times New Roman" w:hint="eastAsia"/>
              </w:rPr>
              <w:t>0</w:t>
            </w: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6945" w:type="dxa"/>
            <w:noWrap/>
            <w:vAlign w:val="center"/>
          </w:tcPr>
          <w:p w:rsidR="00737F19" w:rsidRDefault="00737F19" w:rsidP="00737F19">
            <w:pPr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系統性文獻回顧：</w:t>
            </w:r>
          </w:p>
          <w:p w:rsidR="00737F19" w:rsidRDefault="00737F19" w:rsidP="00737F19">
            <w:pPr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資料萃取</w:t>
            </w:r>
            <w:r>
              <w:rPr>
                <w:rFonts w:ascii="Times New Roman" w:eastAsia="標楷體" w:hAnsi="標楷體" w:hint="eastAsia"/>
              </w:rPr>
              <w:t>(data extraction)</w:t>
            </w:r>
            <w:r>
              <w:rPr>
                <w:rFonts w:ascii="Times New Roman" w:eastAsia="標楷體" w:hAnsi="標楷體" w:hint="eastAsia"/>
              </w:rPr>
              <w:t>及</w:t>
            </w:r>
            <w:proofErr w:type="spellStart"/>
            <w:r>
              <w:rPr>
                <w:rFonts w:ascii="Times New Roman" w:eastAsia="標楷體" w:hAnsi="標楷體" w:hint="eastAsia"/>
              </w:rPr>
              <w:t>RevMan</w:t>
            </w:r>
            <w:proofErr w:type="spellEnd"/>
            <w:r>
              <w:rPr>
                <w:rFonts w:ascii="Times New Roman" w:eastAsia="標楷體" w:hAnsi="標楷體" w:hint="eastAsia"/>
              </w:rPr>
              <w:t xml:space="preserve"> 5</w:t>
            </w:r>
            <w:r>
              <w:rPr>
                <w:rFonts w:ascii="Times New Roman" w:eastAsia="標楷體" w:hAnsi="標楷體" w:hint="eastAsia"/>
              </w:rPr>
              <w:t>軟體操作示範及實作</w:t>
            </w:r>
          </w:p>
        </w:tc>
        <w:tc>
          <w:tcPr>
            <w:tcW w:w="1852" w:type="dxa"/>
            <w:vAlign w:val="center"/>
          </w:tcPr>
          <w:p w:rsidR="00737F19" w:rsidRDefault="00737F19" w:rsidP="00737F19">
            <w:pPr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黃采薇副教授</w:t>
            </w:r>
          </w:p>
          <w:p w:rsidR="00934C02" w:rsidRDefault="00934C02" w:rsidP="00737F19">
            <w:pPr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助教：</w:t>
            </w:r>
          </w:p>
          <w:p w:rsidR="00934C02" w:rsidRDefault="00934C02" w:rsidP="00737F19">
            <w:pPr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陳</w:t>
            </w:r>
            <w:proofErr w:type="gramStart"/>
            <w:r>
              <w:rPr>
                <w:rFonts w:ascii="Times New Roman" w:eastAsia="標楷體" w:hAnsi="標楷體" w:hint="eastAsia"/>
              </w:rPr>
              <w:t>杰</w:t>
            </w:r>
            <w:proofErr w:type="gramEnd"/>
            <w:r>
              <w:rPr>
                <w:rFonts w:ascii="Times New Roman" w:eastAsia="標楷體" w:hAnsi="標楷體" w:hint="eastAsia"/>
              </w:rPr>
              <w:t>峰、譚家偉</w:t>
            </w:r>
          </w:p>
          <w:p w:rsidR="00934C02" w:rsidRDefault="00934C02" w:rsidP="00934C02">
            <w:pPr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陳可欣、</w:t>
            </w:r>
            <w:proofErr w:type="gramStart"/>
            <w:r>
              <w:rPr>
                <w:rFonts w:ascii="Times New Roman" w:eastAsia="標楷體" w:hAnsi="Times New Roman" w:hint="eastAsia"/>
              </w:rPr>
              <w:t>羅爾維</w:t>
            </w:r>
            <w:proofErr w:type="gramEnd"/>
          </w:p>
        </w:tc>
      </w:tr>
      <w:tr w:rsidR="007175A7" w:rsidRPr="005B5778" w:rsidTr="00040E6A">
        <w:trPr>
          <w:trHeight w:val="551"/>
          <w:jc w:val="center"/>
        </w:trPr>
        <w:tc>
          <w:tcPr>
            <w:tcW w:w="1555" w:type="dxa"/>
            <w:vAlign w:val="center"/>
          </w:tcPr>
          <w:p w:rsidR="007175A7" w:rsidRPr="005B5778" w:rsidRDefault="007175A7" w:rsidP="00737F19">
            <w:pPr>
              <w:jc w:val="both"/>
              <w:rPr>
                <w:rFonts w:ascii="Times New Roman" w:eastAsia="標楷體" w:hAnsi="Times New Roman"/>
              </w:rPr>
            </w:pPr>
            <w:r w:rsidRPr="005B5778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5B5778">
              <w:rPr>
                <w:rFonts w:ascii="Times New Roman" w:eastAsia="標楷體" w:hAnsi="Times New Roman"/>
              </w:rPr>
              <w:t>:</w:t>
            </w:r>
            <w:r>
              <w:rPr>
                <w:rFonts w:ascii="Times New Roman" w:eastAsia="標楷體" w:hAnsi="Times New Roman" w:hint="eastAsia"/>
              </w:rPr>
              <w:t>00</w:t>
            </w:r>
            <w:r w:rsidRPr="005B5778">
              <w:rPr>
                <w:rFonts w:ascii="Times New Roman" w:eastAsia="標楷體" w:hAnsi="Times New Roman"/>
              </w:rPr>
              <w:t>-</w:t>
            </w:r>
            <w:r w:rsidRPr="005B5778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3</w:t>
            </w:r>
            <w:r w:rsidRPr="005B5778">
              <w:rPr>
                <w:rFonts w:ascii="Times New Roman" w:eastAsia="標楷體" w:hAnsi="Times New Roman"/>
              </w:rPr>
              <w:t>:</w:t>
            </w:r>
            <w:r>
              <w:rPr>
                <w:rFonts w:ascii="Times New Roman" w:eastAsia="標楷體" w:hAnsi="Times New Roman" w:hint="eastAsia"/>
              </w:rPr>
              <w:t>0</w:t>
            </w: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8797" w:type="dxa"/>
            <w:gridSpan w:val="2"/>
            <w:vAlign w:val="center"/>
          </w:tcPr>
          <w:p w:rsidR="007175A7" w:rsidRDefault="007175A7" w:rsidP="00737F19">
            <w:pPr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午餐</w:t>
            </w:r>
          </w:p>
        </w:tc>
      </w:tr>
      <w:tr w:rsidR="00737F19" w:rsidRPr="005B5778" w:rsidTr="00737F19">
        <w:trPr>
          <w:trHeight w:val="559"/>
          <w:jc w:val="center"/>
        </w:trPr>
        <w:tc>
          <w:tcPr>
            <w:tcW w:w="1555" w:type="dxa"/>
            <w:vAlign w:val="center"/>
          </w:tcPr>
          <w:p w:rsidR="00737F19" w:rsidRPr="005B5778" w:rsidRDefault="00737F19" w:rsidP="00737F19">
            <w:pPr>
              <w:jc w:val="both"/>
              <w:rPr>
                <w:rFonts w:ascii="Times New Roman" w:eastAsia="標楷體" w:hAnsi="Times New Roman"/>
              </w:rPr>
            </w:pPr>
            <w:r w:rsidRPr="005B5778"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 w:hint="eastAsia"/>
              </w:rPr>
              <w:t>3</w:t>
            </w:r>
            <w:r w:rsidRPr="005B5778">
              <w:rPr>
                <w:rFonts w:ascii="Times New Roman" w:eastAsia="標楷體" w:hAnsi="Times New Roman"/>
              </w:rPr>
              <w:t>:</w:t>
            </w: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0</w:t>
            </w:r>
            <w:r>
              <w:rPr>
                <w:rFonts w:ascii="Times New Roman" w:eastAsia="標楷體" w:hAnsi="Times New Roman" w:hint="eastAsia"/>
              </w:rPr>
              <w:t>-14:1</w:t>
            </w: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6945" w:type="dxa"/>
            <w:vAlign w:val="center"/>
          </w:tcPr>
          <w:p w:rsidR="00737F19" w:rsidRDefault="00737F19" w:rsidP="00737F19">
            <w:pPr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GRADE</w:t>
            </w:r>
            <w:r>
              <w:rPr>
                <w:rFonts w:ascii="Times New Roman" w:eastAsia="標楷體" w:hAnsi="標楷體" w:hint="eastAsia"/>
              </w:rPr>
              <w:t>方法學介紹：證據等級及臨床建議強度</w:t>
            </w:r>
          </w:p>
        </w:tc>
        <w:tc>
          <w:tcPr>
            <w:tcW w:w="1852" w:type="dxa"/>
            <w:vAlign w:val="center"/>
          </w:tcPr>
          <w:p w:rsidR="00737F19" w:rsidRDefault="00737F19" w:rsidP="00737F19">
            <w:pPr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譚家偉主任</w:t>
            </w:r>
          </w:p>
        </w:tc>
      </w:tr>
      <w:tr w:rsidR="00737F19" w:rsidRPr="005B5778" w:rsidTr="00737F19">
        <w:trPr>
          <w:trHeight w:val="559"/>
          <w:jc w:val="center"/>
        </w:trPr>
        <w:tc>
          <w:tcPr>
            <w:tcW w:w="1555" w:type="dxa"/>
            <w:vAlign w:val="center"/>
          </w:tcPr>
          <w:p w:rsidR="00737F19" w:rsidRPr="005B5778" w:rsidRDefault="00737F19" w:rsidP="00737F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14:1</w:t>
            </w:r>
            <w:r>
              <w:rPr>
                <w:rFonts w:ascii="Times New Roman" w:eastAsia="標楷體" w:hAnsi="Times New Roman"/>
              </w:rPr>
              <w:t>0</w:t>
            </w:r>
            <w:r>
              <w:rPr>
                <w:rFonts w:ascii="Times New Roman" w:eastAsia="標楷體" w:hAnsi="Times New Roman" w:hint="eastAsia"/>
              </w:rPr>
              <w:t>-14:5</w:t>
            </w: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6945" w:type="dxa"/>
            <w:vAlign w:val="center"/>
          </w:tcPr>
          <w:p w:rsidR="00737F19" w:rsidRPr="005B5778" w:rsidRDefault="00737F19" w:rsidP="00737F19">
            <w:pPr>
              <w:jc w:val="both"/>
              <w:rPr>
                <w:rFonts w:ascii="Times New Roman" w:eastAsia="標楷體" w:hAnsi="標楷體"/>
              </w:rPr>
            </w:pPr>
            <w:r w:rsidRPr="00DE0B5A">
              <w:rPr>
                <w:rFonts w:ascii="Times New Roman" w:eastAsia="標楷體" w:hAnsi="標楷體" w:hint="eastAsia"/>
              </w:rPr>
              <w:t>Guideline Development Tool</w:t>
            </w:r>
            <w:r>
              <w:rPr>
                <w:rFonts w:ascii="Times New Roman" w:eastAsia="標楷體" w:hAnsi="標楷體" w:hint="eastAsia"/>
              </w:rPr>
              <w:t xml:space="preserve"> (</w:t>
            </w:r>
            <w:r>
              <w:rPr>
                <w:rFonts w:ascii="Times New Roman" w:eastAsia="標楷體" w:hAnsi="標楷體"/>
              </w:rPr>
              <w:t>GDT</w:t>
            </w:r>
            <w:r>
              <w:rPr>
                <w:rFonts w:ascii="Times New Roman" w:eastAsia="標楷體" w:hAnsi="標楷體" w:hint="eastAsia"/>
              </w:rPr>
              <w:t xml:space="preserve">) </w:t>
            </w:r>
            <w:r>
              <w:rPr>
                <w:rFonts w:ascii="Times New Roman" w:eastAsia="標楷體" w:hAnsi="標楷體" w:hint="eastAsia"/>
              </w:rPr>
              <w:t>軟體</w:t>
            </w:r>
            <w:r w:rsidRPr="00DE0B5A">
              <w:rPr>
                <w:rFonts w:ascii="Times New Roman" w:eastAsia="標楷體" w:hAnsi="標楷體" w:hint="eastAsia"/>
              </w:rPr>
              <w:t>操作</w:t>
            </w:r>
            <w:r>
              <w:rPr>
                <w:rFonts w:ascii="Times New Roman" w:eastAsia="標楷體" w:hAnsi="標楷體" w:hint="eastAsia"/>
              </w:rPr>
              <w:t>示範</w:t>
            </w:r>
            <w:r w:rsidR="00934C02">
              <w:rPr>
                <w:rFonts w:ascii="Times New Roman" w:eastAsia="標楷體" w:hAnsi="標楷體" w:hint="eastAsia"/>
              </w:rPr>
              <w:t>及實作</w:t>
            </w:r>
          </w:p>
        </w:tc>
        <w:tc>
          <w:tcPr>
            <w:tcW w:w="1852" w:type="dxa"/>
            <w:vAlign w:val="center"/>
          </w:tcPr>
          <w:p w:rsidR="00737F19" w:rsidRDefault="00737F19" w:rsidP="00737F19">
            <w:pPr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黃采薇副主任</w:t>
            </w:r>
          </w:p>
          <w:p w:rsidR="00934C02" w:rsidRDefault="00934C02" w:rsidP="00934C02">
            <w:pPr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助教：</w:t>
            </w:r>
          </w:p>
          <w:p w:rsidR="00934C02" w:rsidRDefault="00934C02" w:rsidP="00934C02">
            <w:pPr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陳</w:t>
            </w:r>
            <w:proofErr w:type="gramStart"/>
            <w:r>
              <w:rPr>
                <w:rFonts w:ascii="Times New Roman" w:eastAsia="標楷體" w:hAnsi="標楷體" w:hint="eastAsia"/>
              </w:rPr>
              <w:t>杰</w:t>
            </w:r>
            <w:proofErr w:type="gramEnd"/>
            <w:r>
              <w:rPr>
                <w:rFonts w:ascii="Times New Roman" w:eastAsia="標楷體" w:hAnsi="標楷體" w:hint="eastAsia"/>
              </w:rPr>
              <w:t>峰、譚家偉</w:t>
            </w:r>
          </w:p>
          <w:p w:rsidR="00934C02" w:rsidRDefault="00934C02" w:rsidP="00934C0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陳可欣、</w:t>
            </w:r>
            <w:proofErr w:type="gramStart"/>
            <w:r>
              <w:rPr>
                <w:rFonts w:ascii="Times New Roman" w:eastAsia="標楷體" w:hAnsi="Times New Roman" w:hint="eastAsia"/>
              </w:rPr>
              <w:t>羅爾維</w:t>
            </w:r>
            <w:proofErr w:type="gramEnd"/>
          </w:p>
        </w:tc>
      </w:tr>
      <w:tr w:rsidR="00737F19" w:rsidRPr="005B5778" w:rsidTr="00237FFA">
        <w:trPr>
          <w:trHeight w:val="489"/>
          <w:jc w:val="center"/>
        </w:trPr>
        <w:tc>
          <w:tcPr>
            <w:tcW w:w="1555" w:type="dxa"/>
            <w:vAlign w:val="center"/>
          </w:tcPr>
          <w:p w:rsidR="00737F19" w:rsidRPr="005B5778" w:rsidRDefault="00737F19" w:rsidP="00737F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14:5</w:t>
            </w:r>
            <w:r>
              <w:rPr>
                <w:rFonts w:ascii="Times New Roman" w:eastAsia="標楷體" w:hAnsi="Times New Roman"/>
              </w:rPr>
              <w:t>0</w:t>
            </w:r>
            <w:r>
              <w:rPr>
                <w:rFonts w:ascii="Times New Roman" w:eastAsia="標楷體" w:hAnsi="Times New Roman" w:hint="eastAsia"/>
              </w:rPr>
              <w:t>-15:2</w:t>
            </w: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6945" w:type="dxa"/>
            <w:vAlign w:val="center"/>
          </w:tcPr>
          <w:p w:rsidR="00737F19" w:rsidRPr="005B5778" w:rsidRDefault="00737F19" w:rsidP="00737F19">
            <w:pPr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由研究證據擬定臨床建議</w:t>
            </w:r>
            <w:r>
              <w:rPr>
                <w:rFonts w:ascii="Times New Roman" w:eastAsia="標楷體" w:hAnsi="標楷體" w:hint="eastAsia"/>
              </w:rPr>
              <w:t xml:space="preserve"> (</w:t>
            </w:r>
            <w:r w:rsidRPr="005B5778">
              <w:rPr>
                <w:rFonts w:ascii="Times New Roman" w:eastAsia="標楷體" w:hAnsi="標楷體"/>
              </w:rPr>
              <w:t>練習</w:t>
            </w:r>
            <w:r>
              <w:rPr>
                <w:rFonts w:ascii="Times New Roman" w:eastAsia="標楷體" w:hAnsi="標楷體" w:hint="eastAsia"/>
              </w:rPr>
              <w:t>)</w:t>
            </w:r>
          </w:p>
        </w:tc>
        <w:tc>
          <w:tcPr>
            <w:tcW w:w="1852" w:type="dxa"/>
            <w:vAlign w:val="center"/>
          </w:tcPr>
          <w:p w:rsidR="00737F19" w:rsidRDefault="00737F19" w:rsidP="00737F19">
            <w:pPr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陳</w:t>
            </w:r>
            <w:proofErr w:type="gramStart"/>
            <w:r>
              <w:rPr>
                <w:rFonts w:ascii="Times New Roman" w:eastAsia="標楷體" w:hAnsi="標楷體" w:hint="eastAsia"/>
              </w:rPr>
              <w:t>杰</w:t>
            </w:r>
            <w:proofErr w:type="gramEnd"/>
            <w:r>
              <w:rPr>
                <w:rFonts w:ascii="Times New Roman" w:eastAsia="標楷體" w:hAnsi="標楷體" w:hint="eastAsia"/>
              </w:rPr>
              <w:t>峰主任</w:t>
            </w:r>
          </w:p>
          <w:p w:rsidR="00934C02" w:rsidRDefault="00934C02" w:rsidP="00934C02">
            <w:pPr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助教：</w:t>
            </w:r>
          </w:p>
          <w:p w:rsidR="00934C02" w:rsidRDefault="00934C02" w:rsidP="00934C02">
            <w:pPr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譚家偉、黃采薇</w:t>
            </w:r>
          </w:p>
          <w:p w:rsidR="00934C02" w:rsidRPr="005B5778" w:rsidRDefault="00934C02" w:rsidP="00934C02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陳可欣、</w:t>
            </w:r>
            <w:proofErr w:type="gramStart"/>
            <w:r>
              <w:rPr>
                <w:rFonts w:ascii="Times New Roman" w:eastAsia="標楷體" w:hAnsi="Times New Roman" w:hint="eastAsia"/>
              </w:rPr>
              <w:t>羅爾維</w:t>
            </w:r>
            <w:proofErr w:type="gramEnd"/>
          </w:p>
        </w:tc>
      </w:tr>
      <w:tr w:rsidR="00737F19" w:rsidRPr="005B5778" w:rsidTr="00237FFA">
        <w:trPr>
          <w:trHeight w:val="489"/>
          <w:jc w:val="center"/>
        </w:trPr>
        <w:tc>
          <w:tcPr>
            <w:tcW w:w="1555" w:type="dxa"/>
            <w:vAlign w:val="center"/>
          </w:tcPr>
          <w:p w:rsidR="00737F19" w:rsidRDefault="00737F19" w:rsidP="00737F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15:2</w:t>
            </w:r>
            <w:r>
              <w:rPr>
                <w:rFonts w:ascii="Times New Roman" w:eastAsia="標楷體" w:hAnsi="Times New Roman"/>
              </w:rPr>
              <w:t>0</w:t>
            </w:r>
            <w:r>
              <w:rPr>
                <w:rFonts w:ascii="Times New Roman" w:eastAsia="標楷體" w:hAnsi="Times New Roman" w:hint="eastAsia"/>
              </w:rPr>
              <w:t>-15:3</w:t>
            </w: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6945" w:type="dxa"/>
            <w:vAlign w:val="center"/>
          </w:tcPr>
          <w:p w:rsidR="00737F19" w:rsidRDefault="00737F19" w:rsidP="00737F19">
            <w:pPr>
              <w:jc w:val="both"/>
              <w:rPr>
                <w:rFonts w:ascii="Times New Roman" w:eastAsia="標楷體" w:hAnsi="標楷體"/>
              </w:rPr>
            </w:pPr>
            <w:r w:rsidRPr="00737F19">
              <w:rPr>
                <w:rFonts w:ascii="Times New Roman" w:eastAsia="標楷體" w:hAnsi="標楷體"/>
              </w:rPr>
              <w:t>Q &amp; A</w:t>
            </w:r>
          </w:p>
        </w:tc>
        <w:tc>
          <w:tcPr>
            <w:tcW w:w="1852" w:type="dxa"/>
            <w:vAlign w:val="center"/>
          </w:tcPr>
          <w:p w:rsidR="00737F19" w:rsidRDefault="00737F19" w:rsidP="00737F19">
            <w:pPr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全體</w:t>
            </w:r>
          </w:p>
        </w:tc>
      </w:tr>
      <w:tr w:rsidR="00737F19" w:rsidRPr="005B5778" w:rsidTr="00726DAB">
        <w:trPr>
          <w:trHeight w:val="488"/>
          <w:jc w:val="center"/>
        </w:trPr>
        <w:tc>
          <w:tcPr>
            <w:tcW w:w="1555" w:type="dxa"/>
            <w:vAlign w:val="center"/>
          </w:tcPr>
          <w:p w:rsidR="00737F19" w:rsidRPr="005B5778" w:rsidRDefault="00737F19" w:rsidP="00737F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15:30~</w:t>
            </w:r>
          </w:p>
        </w:tc>
        <w:tc>
          <w:tcPr>
            <w:tcW w:w="8797" w:type="dxa"/>
            <w:gridSpan w:val="2"/>
            <w:vAlign w:val="center"/>
          </w:tcPr>
          <w:p w:rsidR="00737F19" w:rsidRDefault="00737F19" w:rsidP="00737F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賦歸</w:t>
            </w:r>
          </w:p>
        </w:tc>
      </w:tr>
    </w:tbl>
    <w:p w:rsidR="00FC2DE6" w:rsidRDefault="00FC2DE6"/>
    <w:sectPr w:rsidR="00FC2DE6" w:rsidSect="00237F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907" w:rsidRDefault="007E2907" w:rsidP="009F49B2">
      <w:r>
        <w:separator/>
      </w:r>
    </w:p>
  </w:endnote>
  <w:endnote w:type="continuationSeparator" w:id="0">
    <w:p w:rsidR="007E2907" w:rsidRDefault="007E2907" w:rsidP="009F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907" w:rsidRDefault="007E2907" w:rsidP="009F49B2">
      <w:r>
        <w:separator/>
      </w:r>
    </w:p>
  </w:footnote>
  <w:footnote w:type="continuationSeparator" w:id="0">
    <w:p w:rsidR="007E2907" w:rsidRDefault="007E2907" w:rsidP="009F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F261A"/>
    <w:multiLevelType w:val="hybridMultilevel"/>
    <w:tmpl w:val="CAFCCBD8"/>
    <w:lvl w:ilvl="0" w:tplc="5948A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427641"/>
    <w:multiLevelType w:val="hybridMultilevel"/>
    <w:tmpl w:val="06FE7AFA"/>
    <w:lvl w:ilvl="0" w:tplc="265CFE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FD9"/>
    <w:rsid w:val="000D1400"/>
    <w:rsid w:val="00105EBC"/>
    <w:rsid w:val="00164182"/>
    <w:rsid w:val="00170CAF"/>
    <w:rsid w:val="001D41DC"/>
    <w:rsid w:val="00237FFA"/>
    <w:rsid w:val="00270F67"/>
    <w:rsid w:val="003A4FD9"/>
    <w:rsid w:val="003F2C01"/>
    <w:rsid w:val="004E585B"/>
    <w:rsid w:val="004E6032"/>
    <w:rsid w:val="005244CB"/>
    <w:rsid w:val="00553CE2"/>
    <w:rsid w:val="00605EC0"/>
    <w:rsid w:val="007175A7"/>
    <w:rsid w:val="007321E7"/>
    <w:rsid w:val="00737F19"/>
    <w:rsid w:val="007B4EA7"/>
    <w:rsid w:val="007E2907"/>
    <w:rsid w:val="00863731"/>
    <w:rsid w:val="008C0C1C"/>
    <w:rsid w:val="00934C02"/>
    <w:rsid w:val="009B620C"/>
    <w:rsid w:val="009D155D"/>
    <w:rsid w:val="009F49B2"/>
    <w:rsid w:val="00AA617C"/>
    <w:rsid w:val="00BE3F8A"/>
    <w:rsid w:val="00C7422D"/>
    <w:rsid w:val="00DC75B3"/>
    <w:rsid w:val="00F716EF"/>
    <w:rsid w:val="00FC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D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CA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170CA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70CAF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semiHidden/>
    <w:rsid w:val="00170CAF"/>
    <w:rPr>
      <w:rFonts w:ascii="細明體" w:eastAsia="細明體" w:hAnsi="Courier New" w:cs="Courier New"/>
      <w:szCs w:val="24"/>
    </w:rPr>
  </w:style>
  <w:style w:type="character" w:customStyle="1" w:styleId="10">
    <w:name w:val="標題 1 字元"/>
    <w:basedOn w:val="a0"/>
    <w:link w:val="1"/>
    <w:uiPriority w:val="9"/>
    <w:rsid w:val="00170CA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170CAF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5">
    <w:name w:val="Emphasis"/>
    <w:basedOn w:val="a0"/>
    <w:uiPriority w:val="20"/>
    <w:qFormat/>
    <w:rsid w:val="00170CAF"/>
    <w:rPr>
      <w:i/>
      <w:iCs/>
    </w:rPr>
  </w:style>
  <w:style w:type="paragraph" w:styleId="a6">
    <w:name w:val="No Spacing"/>
    <w:link w:val="a7"/>
    <w:uiPriority w:val="1"/>
    <w:qFormat/>
    <w:rsid w:val="00170CAF"/>
    <w:rPr>
      <w:kern w:val="0"/>
      <w:sz w:val="22"/>
    </w:rPr>
  </w:style>
  <w:style w:type="character" w:customStyle="1" w:styleId="a7">
    <w:name w:val="無間距 字元"/>
    <w:basedOn w:val="a0"/>
    <w:link w:val="a6"/>
    <w:uiPriority w:val="1"/>
    <w:rsid w:val="00170CAF"/>
    <w:rPr>
      <w:kern w:val="0"/>
      <w:sz w:val="22"/>
    </w:rPr>
  </w:style>
  <w:style w:type="paragraph" w:styleId="a8">
    <w:name w:val="List Paragraph"/>
    <w:aliases w:val="卑南壹"/>
    <w:basedOn w:val="a"/>
    <w:link w:val="a9"/>
    <w:uiPriority w:val="34"/>
    <w:qFormat/>
    <w:rsid w:val="00170CAF"/>
    <w:pPr>
      <w:ind w:leftChars="200" w:left="480"/>
    </w:pPr>
    <w:rPr>
      <w:rFonts w:cs="Times New Roman"/>
    </w:rPr>
  </w:style>
  <w:style w:type="character" w:customStyle="1" w:styleId="a9">
    <w:name w:val="清單段落 字元"/>
    <w:aliases w:val="卑南壹 字元"/>
    <w:link w:val="a8"/>
    <w:uiPriority w:val="34"/>
    <w:rsid w:val="00170CAF"/>
    <w:rPr>
      <w:rFonts w:ascii="Times New Roman" w:eastAsia="新細明體" w:hAnsi="Times New Roman" w:cs="Times New Roman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170CA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table" w:styleId="ab">
    <w:name w:val="Table Grid"/>
    <w:basedOn w:val="a1"/>
    <w:uiPriority w:val="59"/>
    <w:rsid w:val="003A4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F4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F49B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F4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F49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D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CA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170CA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70CAF"/>
    <w:rPr>
      <w:rFonts w:ascii="細明體" w:eastAsia="細明體" w:hAnsi="Courier New" w:cs="Courier New"/>
    </w:rPr>
  </w:style>
  <w:style w:type="character" w:customStyle="1" w:styleId="a4">
    <w:name w:val="純文字 字元"/>
    <w:basedOn w:val="a0"/>
    <w:link w:val="a3"/>
    <w:uiPriority w:val="99"/>
    <w:semiHidden/>
    <w:rsid w:val="00170CAF"/>
    <w:rPr>
      <w:rFonts w:ascii="細明體" w:eastAsia="細明體" w:hAnsi="Courier New" w:cs="Courier New"/>
      <w:szCs w:val="24"/>
    </w:rPr>
  </w:style>
  <w:style w:type="character" w:customStyle="1" w:styleId="10">
    <w:name w:val="標題 1 字元"/>
    <w:basedOn w:val="a0"/>
    <w:link w:val="1"/>
    <w:uiPriority w:val="9"/>
    <w:rsid w:val="00170CA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170CAF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5">
    <w:name w:val="Emphasis"/>
    <w:basedOn w:val="a0"/>
    <w:uiPriority w:val="20"/>
    <w:qFormat/>
    <w:rsid w:val="00170CAF"/>
    <w:rPr>
      <w:i/>
      <w:iCs/>
    </w:rPr>
  </w:style>
  <w:style w:type="paragraph" w:styleId="a6">
    <w:name w:val="No Spacing"/>
    <w:link w:val="a7"/>
    <w:uiPriority w:val="1"/>
    <w:qFormat/>
    <w:rsid w:val="00170CAF"/>
    <w:rPr>
      <w:kern w:val="0"/>
      <w:sz w:val="22"/>
    </w:rPr>
  </w:style>
  <w:style w:type="character" w:customStyle="1" w:styleId="a7">
    <w:name w:val="無間距 字元"/>
    <w:basedOn w:val="a0"/>
    <w:link w:val="a6"/>
    <w:uiPriority w:val="1"/>
    <w:rsid w:val="00170CAF"/>
    <w:rPr>
      <w:kern w:val="0"/>
      <w:sz w:val="22"/>
    </w:rPr>
  </w:style>
  <w:style w:type="paragraph" w:styleId="a8">
    <w:name w:val="List Paragraph"/>
    <w:aliases w:val="卑南壹"/>
    <w:basedOn w:val="a"/>
    <w:link w:val="a9"/>
    <w:uiPriority w:val="34"/>
    <w:qFormat/>
    <w:rsid w:val="00170CAF"/>
    <w:pPr>
      <w:ind w:leftChars="200" w:left="480"/>
    </w:pPr>
    <w:rPr>
      <w:rFonts w:cs="Times New Roman"/>
    </w:rPr>
  </w:style>
  <w:style w:type="character" w:customStyle="1" w:styleId="a9">
    <w:name w:val="清單段落 字元"/>
    <w:aliases w:val="卑南壹 字元"/>
    <w:link w:val="a8"/>
    <w:uiPriority w:val="34"/>
    <w:rsid w:val="00170CAF"/>
    <w:rPr>
      <w:rFonts w:ascii="Times New Roman" w:eastAsia="新細明體" w:hAnsi="Times New Roman" w:cs="Times New Roman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170CAF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table" w:styleId="ab">
    <w:name w:val="Table Grid"/>
    <w:basedOn w:val="a1"/>
    <w:uiPriority w:val="59"/>
    <w:rsid w:val="003A4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F4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F49B2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F4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F49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</dc:creator>
  <cp:lastModifiedBy>F000000095/趙莉芬</cp:lastModifiedBy>
  <cp:revision>7</cp:revision>
  <cp:lastPrinted>2020-05-26T07:35:00Z</cp:lastPrinted>
  <dcterms:created xsi:type="dcterms:W3CDTF">2020-05-26T07:36:00Z</dcterms:created>
  <dcterms:modified xsi:type="dcterms:W3CDTF">2020-08-20T00:29:00Z</dcterms:modified>
</cp:coreProperties>
</file>